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65" w:rsidRDefault="00B1267E" w:rsidP="00B1267E">
      <w:pPr>
        <w:jc w:val="center"/>
      </w:pPr>
      <w:r>
        <w:t>KIRIKHAN MELİKŞAH ANADOLU İMAM HATİP LİSESİ</w:t>
      </w:r>
    </w:p>
    <w:p w:rsidR="00B1267E" w:rsidRDefault="00B1267E" w:rsidP="00B1267E">
      <w:r>
        <w:t xml:space="preserve">          Okulumuz 2018-2019 eğitim öğretim yılında hizmete </w:t>
      </w:r>
      <w:proofErr w:type="gramStart"/>
      <w:r>
        <w:t>girmiştir.Kurucu</w:t>
      </w:r>
      <w:proofErr w:type="gramEnd"/>
      <w:r>
        <w:t xml:space="preserve"> Müdür Ali </w:t>
      </w:r>
      <w:proofErr w:type="spellStart"/>
      <w:r>
        <w:t>ŞAHİN’dir</w:t>
      </w:r>
      <w:proofErr w:type="spellEnd"/>
      <w:r>
        <w:t xml:space="preserve">. Din Öğretimi Genel müdürlüğüne bağlı olan Okulumuz Fen ve Sosyal bilimler programı uygulayan Proje İmam Hatip </w:t>
      </w:r>
      <w:proofErr w:type="gramStart"/>
      <w:r>
        <w:t>Lisesidir.Okulumuz</w:t>
      </w:r>
      <w:proofErr w:type="gramEnd"/>
      <w:r>
        <w:t xml:space="preserve"> sınavlı okullar kategorisindedir.2018-2019 yılında eğitim öğretime 90 kontenjan ile başlamıştır.Okulumuza yapılan yerleştirmede yüzdelik dilim istatistiğine  bakıldığında </w:t>
      </w:r>
      <w:r w:rsidRPr="00B1267E">
        <w:rPr>
          <w:b/>
        </w:rPr>
        <w:t>tavan %4</w:t>
      </w:r>
      <w:r>
        <w:t xml:space="preserve">, </w:t>
      </w:r>
      <w:r w:rsidRPr="00B1267E">
        <w:rPr>
          <w:b/>
        </w:rPr>
        <w:t>taban%21</w:t>
      </w:r>
      <w:r>
        <w:t xml:space="preserve"> ‘</w:t>
      </w:r>
      <w:proofErr w:type="spellStart"/>
      <w:r>
        <w:t>dir</w:t>
      </w:r>
      <w:proofErr w:type="spellEnd"/>
      <w:r>
        <w:t>.</w:t>
      </w:r>
      <w:r w:rsidR="00AA4C75" w:rsidRPr="00AA4C75">
        <w:t xml:space="preserve"> </w:t>
      </w:r>
      <w:proofErr w:type="gramStart"/>
      <w:r w:rsidR="00AA4C75">
        <w:t>Başarılı,ahlaklı</w:t>
      </w:r>
      <w:proofErr w:type="gramEnd"/>
      <w:r w:rsidR="00AA4C75">
        <w:t>,vatanını seven bireyler yetiştirmek ana ilkemizdir.</w:t>
      </w:r>
    </w:p>
    <w:p w:rsidR="00AA4C75" w:rsidRDefault="00AA4C75" w:rsidP="00B1267E">
      <w:r>
        <w:t xml:space="preserve">       </w:t>
      </w:r>
    </w:p>
    <w:sectPr w:rsidR="00AA4C75" w:rsidSect="00EE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1267E"/>
    <w:rsid w:val="00AA4C75"/>
    <w:rsid w:val="00B1267E"/>
    <w:rsid w:val="00E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Burakçın</dc:creator>
  <cp:lastModifiedBy>özlem Burakçın</cp:lastModifiedBy>
  <cp:revision>1</cp:revision>
  <dcterms:created xsi:type="dcterms:W3CDTF">2018-10-02T06:04:00Z</dcterms:created>
  <dcterms:modified xsi:type="dcterms:W3CDTF">2018-10-02T06:19:00Z</dcterms:modified>
</cp:coreProperties>
</file>